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0B" w:rsidRPr="00716E52" w:rsidRDefault="00F3370B" w:rsidP="00F3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6E52">
        <w:rPr>
          <w:rFonts w:ascii="Times New Roman" w:hAnsi="Times New Roman" w:cs="Times New Roman"/>
          <w:b/>
          <w:sz w:val="24"/>
          <w:szCs w:val="24"/>
        </w:rPr>
        <w:t>Resolution #4</w:t>
      </w:r>
    </w:p>
    <w:p w:rsidR="00F3370B" w:rsidRPr="00716E52" w:rsidRDefault="00F3370B">
      <w:pPr>
        <w:rPr>
          <w:rFonts w:ascii="Times New Roman" w:hAnsi="Times New Roman" w:cs="Times New Roman"/>
          <w:sz w:val="24"/>
          <w:szCs w:val="24"/>
        </w:rPr>
      </w:pPr>
    </w:p>
    <w:p w:rsidR="005E147F" w:rsidRPr="00716E52" w:rsidRDefault="00C90B3C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sz w:val="24"/>
          <w:szCs w:val="24"/>
        </w:rPr>
        <w:t>Resolution in Support of th</w:t>
      </w:r>
      <w:r w:rsidR="002F475D" w:rsidRPr="00716E52">
        <w:rPr>
          <w:rFonts w:ascii="Times New Roman" w:hAnsi="Times New Roman" w:cs="Times New Roman"/>
          <w:sz w:val="24"/>
          <w:szCs w:val="24"/>
        </w:rPr>
        <w:t>e District Goals for 2017-18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</w:p>
    <w:p w:rsidR="00C90B3C" w:rsidRPr="00716E52" w:rsidRDefault="002F475D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sz w:val="24"/>
          <w:szCs w:val="24"/>
        </w:rPr>
        <w:t>(Proposed by Marian O’Higgins</w:t>
      </w:r>
      <w:r w:rsidR="00C90B3C" w:rsidRPr="00716E52">
        <w:rPr>
          <w:rFonts w:ascii="Times New Roman" w:hAnsi="Times New Roman" w:cs="Times New Roman"/>
          <w:sz w:val="24"/>
          <w:szCs w:val="24"/>
        </w:rPr>
        <w:t>)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>Whereas</w:t>
      </w:r>
      <w:r w:rsidR="00D17B6F" w:rsidRPr="00716E52">
        <w:rPr>
          <w:rFonts w:ascii="Times New Roman" w:hAnsi="Times New Roman" w:cs="Times New Roman"/>
          <w:sz w:val="24"/>
          <w:szCs w:val="24"/>
        </w:rPr>
        <w:t xml:space="preserve">, </w:t>
      </w:r>
      <w:r w:rsidRPr="00716E52">
        <w:rPr>
          <w:rFonts w:ascii="Times New Roman" w:hAnsi="Times New Roman" w:cs="Times New Roman"/>
          <w:sz w:val="24"/>
          <w:szCs w:val="24"/>
        </w:rPr>
        <w:t>Michigan Kiwanians have provided and continue to provide, outstanding service to the well-being of their communities for over 100 years.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>Whereas</w:t>
      </w:r>
      <w:r w:rsidRPr="00716E52">
        <w:rPr>
          <w:rFonts w:ascii="Times New Roman" w:hAnsi="Times New Roman" w:cs="Times New Roman"/>
          <w:sz w:val="24"/>
          <w:szCs w:val="24"/>
        </w:rPr>
        <w:t>, Kiwanis members realize that in order to reach</w:t>
      </w:r>
      <w:r w:rsidR="00D17B6F" w:rsidRPr="00716E52">
        <w:rPr>
          <w:rFonts w:ascii="Times New Roman" w:hAnsi="Times New Roman" w:cs="Times New Roman"/>
          <w:sz w:val="24"/>
          <w:szCs w:val="24"/>
        </w:rPr>
        <w:t xml:space="preserve"> our potential for service within our coun</w:t>
      </w:r>
      <w:r w:rsidRPr="00716E52">
        <w:rPr>
          <w:rFonts w:ascii="Times New Roman" w:hAnsi="Times New Roman" w:cs="Times New Roman"/>
          <w:sz w:val="24"/>
          <w:szCs w:val="24"/>
        </w:rPr>
        <w:t>ties, we must communicate our goals and objectives to those we serve.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>Whereas</w:t>
      </w:r>
      <w:r w:rsidRPr="00716E52">
        <w:rPr>
          <w:rFonts w:ascii="Times New Roman" w:hAnsi="Times New Roman" w:cs="Times New Roman"/>
          <w:sz w:val="24"/>
          <w:szCs w:val="24"/>
        </w:rPr>
        <w:t xml:space="preserve">, All Kiwanians and their Service Leadership members are part of our full Kiwanis family, 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>Therefore be it resolved,</w:t>
      </w:r>
      <w:r w:rsidRPr="00716E52">
        <w:rPr>
          <w:rFonts w:ascii="Times New Roman" w:hAnsi="Times New Roman" w:cs="Times New Roman"/>
          <w:sz w:val="24"/>
          <w:szCs w:val="24"/>
        </w:rPr>
        <w:t xml:space="preserve"> that throughout the entire Michigan District all Kiwanians and Clubs pledge </w:t>
      </w:r>
      <w:r w:rsidR="002F475D" w:rsidRPr="00716E52">
        <w:rPr>
          <w:rFonts w:ascii="Times New Roman" w:hAnsi="Times New Roman" w:cs="Times New Roman"/>
          <w:sz w:val="24"/>
          <w:szCs w:val="24"/>
        </w:rPr>
        <w:t>their support of the 2017-18</w:t>
      </w:r>
      <w:r w:rsidRPr="00716E52">
        <w:rPr>
          <w:rFonts w:ascii="Times New Roman" w:hAnsi="Times New Roman" w:cs="Times New Roman"/>
          <w:sz w:val="24"/>
          <w:szCs w:val="24"/>
        </w:rPr>
        <w:t xml:space="preserve"> District goals based on the I-Plan:</w:t>
      </w:r>
    </w:p>
    <w:p w:rsidR="00C90B3C" w:rsidRPr="00716E52" w:rsidRDefault="00C90B3C">
      <w:pPr>
        <w:rPr>
          <w:rFonts w:ascii="Times New Roman" w:hAnsi="Times New Roman" w:cs="Times New Roman"/>
          <w:sz w:val="24"/>
          <w:szCs w:val="24"/>
        </w:rPr>
      </w:pP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 xml:space="preserve">INSPIRATION – </w:t>
      </w:r>
      <w:r w:rsidRPr="00716E52">
        <w:rPr>
          <w:rFonts w:ascii="Times New Roman" w:hAnsi="Times New Roman" w:cs="Times New Roman"/>
          <w:b/>
          <w:i/>
          <w:sz w:val="24"/>
          <w:szCs w:val="24"/>
        </w:rPr>
        <w:t>Membership &amp; Engagement</w:t>
      </w: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ab/>
        <w:t xml:space="preserve">GOAL: </w:t>
      </w:r>
      <w:r w:rsidRPr="00716E52">
        <w:rPr>
          <w:rFonts w:ascii="Times New Roman" w:hAnsi="Times New Roman" w:cs="Times New Roman"/>
          <w:b/>
          <w:sz w:val="24"/>
          <w:szCs w:val="24"/>
        </w:rPr>
        <w:tab/>
        <w:t>To build, retain and support a growing Kiwanis membership network by increasing each club by 2 new members, and opening 7 new clubs by September 30, 2017.</w:t>
      </w: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 xml:space="preserve">IMPACT – </w:t>
      </w:r>
      <w:r w:rsidRPr="00716E52">
        <w:rPr>
          <w:rFonts w:ascii="Times New Roman" w:hAnsi="Times New Roman" w:cs="Times New Roman"/>
          <w:b/>
          <w:i/>
          <w:sz w:val="24"/>
          <w:szCs w:val="24"/>
        </w:rPr>
        <w:t>Meaningful Service</w:t>
      </w:r>
    </w:p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ab/>
        <w:t xml:space="preserve">GOAL: </w:t>
      </w:r>
      <w:r w:rsidR="00396174" w:rsidRPr="00716E52">
        <w:rPr>
          <w:rFonts w:ascii="Times New Roman" w:hAnsi="Times New Roman" w:cs="Times New Roman"/>
          <w:b/>
          <w:sz w:val="24"/>
          <w:szCs w:val="24"/>
        </w:rPr>
        <w:t xml:space="preserve">  To increase each club’s service hours by 3% over 2015 – 2016 year, and Include at least 2 service projects in cooperation with a Service Leadership Club.  Increase total Service Leadership Clubs by 5% over 2015 – 2016 year.  Develop a signature project within each club.</w:t>
      </w:r>
    </w:p>
    <w:p w:rsidR="00396174" w:rsidRPr="00716E52" w:rsidRDefault="00396174">
      <w:pPr>
        <w:rPr>
          <w:rFonts w:ascii="Times New Roman" w:hAnsi="Times New Roman" w:cs="Times New Roman"/>
          <w:b/>
          <w:sz w:val="24"/>
          <w:szCs w:val="24"/>
        </w:rPr>
      </w:pPr>
    </w:p>
    <w:p w:rsidR="00396174" w:rsidRPr="00716E52" w:rsidRDefault="00396174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 xml:space="preserve">IMAGE - </w:t>
      </w:r>
      <w:r w:rsidRPr="00716E52">
        <w:rPr>
          <w:rFonts w:ascii="Times New Roman" w:hAnsi="Times New Roman" w:cs="Times New Roman"/>
          <w:b/>
          <w:i/>
          <w:sz w:val="24"/>
          <w:szCs w:val="24"/>
        </w:rPr>
        <w:t>Our Kiwanis Image</w:t>
      </w:r>
    </w:p>
    <w:p w:rsidR="00396174" w:rsidRPr="00716E52" w:rsidRDefault="00396174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ab/>
        <w:t>GOAL -  To unify and promote the Kiwanis Family and brand in the Michigan District through</w:t>
      </w:r>
      <w:r w:rsidR="003E20A7" w:rsidRPr="00716E52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 establishment</w:t>
      </w:r>
      <w:r w:rsidR="003E20A7" w:rsidRPr="00716E52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 public relations committees in 60% of the tota</w:t>
      </w:r>
      <w:r w:rsidR="003E20A7" w:rsidRPr="00716E52">
        <w:rPr>
          <w:rFonts w:ascii="Times New Roman" w:hAnsi="Times New Roman" w:cs="Times New Roman"/>
          <w:b/>
          <w:sz w:val="24"/>
          <w:szCs w:val="24"/>
        </w:rPr>
        <w:t>l number of clubs.  Each club will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 do at least one “shout out” to the local press and </w:t>
      </w:r>
      <w:r w:rsidR="003E20A7" w:rsidRPr="00716E52">
        <w:rPr>
          <w:rFonts w:ascii="Times New Roman" w:hAnsi="Times New Roman" w:cs="Times New Roman"/>
          <w:b/>
          <w:sz w:val="24"/>
          <w:szCs w:val="24"/>
        </w:rPr>
        <w:t xml:space="preserve">has the 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ability to utilize Hubbell Group to post the press release(s).  </w:t>
      </w:r>
    </w:p>
    <w:p w:rsidR="00396174" w:rsidRPr="00716E52" w:rsidRDefault="00396174">
      <w:pPr>
        <w:rPr>
          <w:rFonts w:ascii="Times New Roman" w:hAnsi="Times New Roman" w:cs="Times New Roman"/>
          <w:b/>
          <w:sz w:val="24"/>
          <w:szCs w:val="24"/>
        </w:rPr>
      </w:pPr>
    </w:p>
    <w:p w:rsidR="00396174" w:rsidRPr="00716E52" w:rsidRDefault="003961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 xml:space="preserve">INVESTMENT </w:t>
      </w:r>
      <w:r w:rsidR="006905E2" w:rsidRPr="00716E52">
        <w:rPr>
          <w:rFonts w:ascii="Times New Roman" w:hAnsi="Times New Roman" w:cs="Times New Roman"/>
          <w:b/>
          <w:sz w:val="24"/>
          <w:szCs w:val="24"/>
        </w:rPr>
        <w:t>–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5E2" w:rsidRPr="00716E52">
        <w:rPr>
          <w:rFonts w:ascii="Times New Roman" w:hAnsi="Times New Roman" w:cs="Times New Roman"/>
          <w:b/>
          <w:i/>
          <w:sz w:val="24"/>
          <w:szCs w:val="24"/>
        </w:rPr>
        <w:t>Financial Viability</w:t>
      </w:r>
    </w:p>
    <w:p w:rsidR="006905E2" w:rsidRPr="00716E52" w:rsidRDefault="006905E2">
      <w:pPr>
        <w:rPr>
          <w:rFonts w:ascii="Times New Roman" w:hAnsi="Times New Roman" w:cs="Times New Roman"/>
          <w:b/>
          <w:sz w:val="24"/>
          <w:szCs w:val="24"/>
        </w:rPr>
      </w:pPr>
      <w:r w:rsidRPr="00716E52">
        <w:rPr>
          <w:rFonts w:ascii="Times New Roman" w:hAnsi="Times New Roman" w:cs="Times New Roman"/>
          <w:b/>
          <w:sz w:val="24"/>
          <w:szCs w:val="24"/>
        </w:rPr>
        <w:tab/>
        <w:t>GOAL –</w:t>
      </w:r>
      <w:r w:rsidRPr="00716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E52">
        <w:rPr>
          <w:rFonts w:ascii="Times New Roman" w:hAnsi="Times New Roman" w:cs="Times New Roman"/>
          <w:b/>
          <w:sz w:val="24"/>
          <w:szCs w:val="24"/>
        </w:rPr>
        <w:t xml:space="preserve">To ensure financial viability </w:t>
      </w:r>
      <w:r w:rsidR="003E20A7" w:rsidRPr="00716E52">
        <w:rPr>
          <w:rFonts w:ascii="Times New Roman" w:hAnsi="Times New Roman" w:cs="Times New Roman"/>
          <w:b/>
          <w:sz w:val="24"/>
          <w:szCs w:val="24"/>
        </w:rPr>
        <w:t>and responsible stewardship by e</w:t>
      </w:r>
      <w:r w:rsidRPr="00716E52">
        <w:rPr>
          <w:rFonts w:ascii="Times New Roman" w:hAnsi="Times New Roman" w:cs="Times New Roman"/>
          <w:b/>
          <w:sz w:val="24"/>
          <w:szCs w:val="24"/>
        </w:rPr>
        <w:t>nsuring a board approved balanced Michigan District budget by October 1, 2016.  Increase number of clubs contributing to foundation by 3% (beginning with 2014 – 2015 statistics of 82% contributing.)  Study, prese</w:t>
      </w:r>
      <w:r w:rsidR="00790144" w:rsidRPr="00716E52">
        <w:rPr>
          <w:rFonts w:ascii="Times New Roman" w:hAnsi="Times New Roman" w:cs="Times New Roman"/>
          <w:b/>
          <w:sz w:val="24"/>
          <w:szCs w:val="24"/>
        </w:rPr>
        <w:t>nt, recommend and implement district realignment plan for the Michigan District.</w:t>
      </w:r>
    </w:p>
    <w:p w:rsidR="00AB371A" w:rsidRPr="00716E52" w:rsidRDefault="00AB371A">
      <w:pPr>
        <w:rPr>
          <w:rFonts w:ascii="Times New Roman" w:hAnsi="Times New Roman" w:cs="Times New Roman"/>
          <w:b/>
          <w:sz w:val="24"/>
          <w:szCs w:val="24"/>
        </w:rPr>
      </w:pPr>
    </w:p>
    <w:p w:rsidR="00AB371A" w:rsidRPr="00716E52" w:rsidRDefault="00AB371A">
      <w:pPr>
        <w:rPr>
          <w:rFonts w:ascii="Times New Roman" w:hAnsi="Times New Roman" w:cs="Times New Roman"/>
          <w:b/>
          <w:sz w:val="24"/>
          <w:szCs w:val="24"/>
        </w:rPr>
      </w:pPr>
    </w:p>
    <w:p w:rsidR="00AB371A" w:rsidRPr="00716E52" w:rsidRDefault="00AB371A">
      <w:pPr>
        <w:rPr>
          <w:rFonts w:ascii="Times New Roman" w:hAnsi="Times New Roman" w:cs="Times New Roman"/>
          <w:sz w:val="24"/>
          <w:szCs w:val="24"/>
        </w:rPr>
      </w:pPr>
      <w:r w:rsidRPr="00716E52">
        <w:rPr>
          <w:rFonts w:ascii="Times New Roman" w:hAnsi="Times New Roman" w:cs="Times New Roman"/>
          <w:sz w:val="24"/>
          <w:szCs w:val="24"/>
        </w:rPr>
        <w:t xml:space="preserve">Kiwanis is an incredible organization with dedicated volunteers doing the work of helping the children in our communities and around the globe.  We achieve </w:t>
      </w:r>
      <w:r w:rsidRPr="00716E52">
        <w:rPr>
          <w:rFonts w:ascii="Times New Roman" w:hAnsi="Times New Roman" w:cs="Times New Roman"/>
          <w:sz w:val="24"/>
          <w:szCs w:val="24"/>
        </w:rPr>
        <w:lastRenderedPageBreak/>
        <w:t>amazing things when we work together to provide more service and assistance by utilizing our financial and volunteer resources.  With more active members we can continue to provide</w:t>
      </w:r>
      <w:r w:rsidR="006A7BE9" w:rsidRPr="00716E52">
        <w:rPr>
          <w:rFonts w:ascii="Times New Roman" w:hAnsi="Times New Roman" w:cs="Times New Roman"/>
          <w:sz w:val="24"/>
          <w:szCs w:val="24"/>
        </w:rPr>
        <w:t xml:space="preserve"> even</w:t>
      </w:r>
      <w:r w:rsidRPr="00716E52">
        <w:rPr>
          <w:rFonts w:ascii="Times New Roman" w:hAnsi="Times New Roman" w:cs="Times New Roman"/>
          <w:sz w:val="24"/>
          <w:szCs w:val="24"/>
        </w:rPr>
        <w:t xml:space="preserve"> more service to the children in our communities.  </w:t>
      </w:r>
    </w:p>
    <w:bookmarkEnd w:id="0"/>
    <w:p w:rsidR="00C90B3C" w:rsidRPr="00716E52" w:rsidRDefault="00C90B3C">
      <w:pPr>
        <w:rPr>
          <w:rFonts w:ascii="Times New Roman" w:hAnsi="Times New Roman" w:cs="Times New Roman"/>
          <w:b/>
          <w:sz w:val="24"/>
          <w:szCs w:val="24"/>
        </w:rPr>
      </w:pPr>
    </w:p>
    <w:sectPr w:rsidR="00C90B3C" w:rsidRPr="0071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C"/>
    <w:rsid w:val="002F475D"/>
    <w:rsid w:val="00396174"/>
    <w:rsid w:val="003E20A7"/>
    <w:rsid w:val="005E147F"/>
    <w:rsid w:val="006905E2"/>
    <w:rsid w:val="006A7BE9"/>
    <w:rsid w:val="00716E52"/>
    <w:rsid w:val="00790144"/>
    <w:rsid w:val="00AB371A"/>
    <w:rsid w:val="00C90B3C"/>
    <w:rsid w:val="00D17B6F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EA434-06F0-430C-A580-57EFB46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DHUDSON@premiertravelinc.com</dc:creator>
  <cp:lastModifiedBy>Preston Abadie</cp:lastModifiedBy>
  <cp:revision>11</cp:revision>
  <dcterms:created xsi:type="dcterms:W3CDTF">2016-08-08T23:59:00Z</dcterms:created>
  <dcterms:modified xsi:type="dcterms:W3CDTF">2017-08-15T14:54:00Z</dcterms:modified>
</cp:coreProperties>
</file>