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0F" w:rsidRPr="00B35E08" w:rsidRDefault="00DD6D0F" w:rsidP="00DD6D0F">
      <w:pPr>
        <w:jc w:val="center"/>
        <w:rPr>
          <w:b/>
          <w:color w:val="538135" w:themeColor="accent6" w:themeShade="BF"/>
          <w:sz w:val="28"/>
          <w:szCs w:val="28"/>
        </w:rPr>
      </w:pPr>
      <w:r>
        <w:rPr>
          <w:b/>
          <w:sz w:val="28"/>
          <w:szCs w:val="28"/>
        </w:rPr>
        <w:t>2016</w:t>
      </w:r>
      <w:r w:rsidR="00F412B6">
        <w:rPr>
          <w:b/>
          <w:sz w:val="28"/>
          <w:szCs w:val="28"/>
        </w:rPr>
        <w:t>-2017</w:t>
      </w:r>
      <w:r>
        <w:rPr>
          <w:b/>
          <w:sz w:val="28"/>
          <w:szCs w:val="28"/>
        </w:rPr>
        <w:t xml:space="preserve"> Texas </w:t>
      </w:r>
      <w:r w:rsidR="00F412B6">
        <w:rPr>
          <w:b/>
          <w:sz w:val="28"/>
          <w:szCs w:val="28"/>
        </w:rPr>
        <w:t>District Fall Council</w:t>
      </w:r>
    </w:p>
    <w:p w:rsidR="00F412B6" w:rsidRPr="00B35E08" w:rsidRDefault="00F412B6" w:rsidP="00DD6D0F">
      <w:pPr>
        <w:jc w:val="center"/>
        <w:rPr>
          <w:b/>
          <w:outline/>
          <w:color w:val="538135" w:themeColor="accent6" w:themeShade="BF"/>
          <w:sz w:val="28"/>
          <w:szCs w:val="28"/>
        </w:rPr>
      </w:pPr>
      <w:r w:rsidRPr="00B35E08">
        <w:rPr>
          <w:b/>
          <w:outline/>
          <w:color w:val="538135" w:themeColor="accent6" w:themeShade="BF"/>
          <w:sz w:val="28"/>
          <w:szCs w:val="28"/>
        </w:rPr>
        <w:t>A Step Ahead</w:t>
      </w:r>
      <w:r w:rsidR="00A43D63" w:rsidRPr="00B35E08">
        <w:rPr>
          <w:b/>
          <w:outline/>
          <w:color w:val="538135" w:themeColor="accent6" w:themeShade="BF"/>
          <w:sz w:val="28"/>
          <w:szCs w:val="28"/>
        </w:rPr>
        <w:t xml:space="preserve"> of C</w:t>
      </w:r>
      <w:r w:rsidR="006C75BC" w:rsidRPr="00B35E08">
        <w:rPr>
          <w:b/>
          <w:outline/>
          <w:color w:val="538135" w:themeColor="accent6" w:themeShade="BF"/>
          <w:sz w:val="28"/>
          <w:szCs w:val="28"/>
        </w:rPr>
        <w:t>ommunity Needs</w:t>
      </w:r>
    </w:p>
    <w:p w:rsidR="00A01F28" w:rsidRDefault="00DD6D0F" w:rsidP="006C75BC">
      <w:pPr>
        <w:jc w:val="center"/>
        <w:rPr>
          <w:b/>
          <w:sz w:val="28"/>
          <w:szCs w:val="28"/>
        </w:rPr>
      </w:pPr>
      <w:r w:rsidRPr="00DD6D0F">
        <w:rPr>
          <w:b/>
          <w:sz w:val="28"/>
          <w:szCs w:val="28"/>
        </w:rPr>
        <w:t>Projects Presentation</w:t>
      </w:r>
    </w:p>
    <w:p w:rsidR="002358E2" w:rsidRDefault="002358E2" w:rsidP="006C75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Linda Vaclavik, Project Coordinator</w:t>
      </w:r>
    </w:p>
    <w:p w:rsidR="002358E2" w:rsidRDefault="002358E2" w:rsidP="006C75BC">
      <w:pPr>
        <w:jc w:val="center"/>
        <w:rPr>
          <w:b/>
          <w:sz w:val="28"/>
          <w:szCs w:val="28"/>
        </w:rPr>
      </w:pPr>
    </w:p>
    <w:p w:rsidR="00A01F28" w:rsidRDefault="00A01F28" w:rsidP="00A01F28">
      <w:pPr>
        <w:rPr>
          <w:b/>
          <w:sz w:val="28"/>
          <w:szCs w:val="28"/>
          <w:u w:val="single"/>
        </w:rPr>
      </w:pPr>
      <w:r w:rsidRPr="00593875">
        <w:rPr>
          <w:b/>
          <w:sz w:val="28"/>
          <w:szCs w:val="28"/>
          <w:u w:val="single"/>
        </w:rPr>
        <w:t>What are Community Service Projects?</w:t>
      </w:r>
    </w:p>
    <w:p w:rsidR="00A01F28" w:rsidRDefault="00A01F28" w:rsidP="00A01F28">
      <w:pPr>
        <w:rPr>
          <w:b/>
          <w:sz w:val="28"/>
          <w:szCs w:val="28"/>
        </w:rPr>
      </w:pPr>
      <w:r>
        <w:rPr>
          <w:b/>
          <w:sz w:val="28"/>
          <w:szCs w:val="28"/>
        </w:rPr>
        <w:t>A community service project is work done by a person or group of people that</w:t>
      </w:r>
      <w:r w:rsidR="008641DF">
        <w:rPr>
          <w:b/>
          <w:sz w:val="28"/>
          <w:szCs w:val="28"/>
        </w:rPr>
        <w:t xml:space="preserve"> b</w:t>
      </w:r>
      <w:r>
        <w:rPr>
          <w:b/>
          <w:sz w:val="28"/>
          <w:szCs w:val="28"/>
        </w:rPr>
        <w:t>enefits others</w:t>
      </w:r>
      <w:r w:rsidR="008641DF">
        <w:rPr>
          <w:b/>
          <w:sz w:val="28"/>
          <w:szCs w:val="28"/>
        </w:rPr>
        <w:t xml:space="preserve">.   It is often done near the area where you live, so your own community reaps the benefits of our work.  Community service can help many different groups of people: children, senior citizens, </w:t>
      </w:r>
      <w:proofErr w:type="gramStart"/>
      <w:r w:rsidR="008641DF">
        <w:rPr>
          <w:b/>
          <w:sz w:val="28"/>
          <w:szCs w:val="28"/>
        </w:rPr>
        <w:t>people</w:t>
      </w:r>
      <w:proofErr w:type="gramEnd"/>
      <w:r w:rsidR="008641DF">
        <w:rPr>
          <w:b/>
          <w:sz w:val="28"/>
          <w:szCs w:val="28"/>
        </w:rPr>
        <w:t xml:space="preserve"> with disabilities, even</w:t>
      </w:r>
      <w:r w:rsidR="008E113C">
        <w:rPr>
          <w:b/>
          <w:sz w:val="28"/>
          <w:szCs w:val="28"/>
        </w:rPr>
        <w:t xml:space="preserve"> animals, and the environment. </w:t>
      </w:r>
    </w:p>
    <w:p w:rsidR="00182070" w:rsidRDefault="00182070" w:rsidP="00A01F2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and</w:t>
      </w:r>
      <w:proofErr w:type="gramEnd"/>
    </w:p>
    <w:p w:rsidR="00A43D63" w:rsidRPr="00A43D63" w:rsidRDefault="00A43D63" w:rsidP="00A01F28">
      <w:pPr>
        <w:rPr>
          <w:b/>
          <w:sz w:val="28"/>
          <w:szCs w:val="28"/>
          <w:u w:val="single"/>
        </w:rPr>
      </w:pPr>
      <w:r w:rsidRPr="00A43D63">
        <w:rPr>
          <w:b/>
          <w:sz w:val="28"/>
          <w:szCs w:val="28"/>
          <w:u w:val="single"/>
        </w:rPr>
        <w:t>What are Fundraisers?</w:t>
      </w:r>
    </w:p>
    <w:p w:rsidR="00A43D63" w:rsidRDefault="00A43D63" w:rsidP="00A01F2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Activity done to collect money for a charity, non-profit organization, school, political party, etc.</w:t>
      </w:r>
      <w:proofErr w:type="gramEnd"/>
    </w:p>
    <w:p w:rsidR="00A43D63" w:rsidRDefault="00A43D63" w:rsidP="00A01F28">
      <w:pPr>
        <w:rPr>
          <w:b/>
          <w:sz w:val="28"/>
          <w:szCs w:val="28"/>
          <w:u w:val="single"/>
        </w:rPr>
      </w:pPr>
    </w:p>
    <w:p w:rsidR="00A01F28" w:rsidRPr="00593875" w:rsidRDefault="008641DF" w:rsidP="00A01F28">
      <w:pPr>
        <w:rPr>
          <w:b/>
          <w:sz w:val="28"/>
          <w:szCs w:val="28"/>
          <w:u w:val="single"/>
        </w:rPr>
      </w:pPr>
      <w:r w:rsidRPr="00593875">
        <w:rPr>
          <w:b/>
          <w:sz w:val="28"/>
          <w:szCs w:val="28"/>
          <w:u w:val="single"/>
        </w:rPr>
        <w:t xml:space="preserve">Considerations to keep in mind </w:t>
      </w:r>
      <w:r w:rsidR="00F412B6">
        <w:rPr>
          <w:b/>
          <w:sz w:val="28"/>
          <w:szCs w:val="28"/>
          <w:u w:val="single"/>
        </w:rPr>
        <w:t xml:space="preserve">to stay “A Step Ahead” </w:t>
      </w:r>
      <w:r w:rsidRPr="00593875">
        <w:rPr>
          <w:b/>
          <w:sz w:val="28"/>
          <w:szCs w:val="28"/>
          <w:u w:val="single"/>
        </w:rPr>
        <w:t>when choosing service projects:</w:t>
      </w:r>
    </w:p>
    <w:p w:rsidR="00593875" w:rsidRDefault="00593875" w:rsidP="0059387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8641DF">
        <w:rPr>
          <w:b/>
          <w:sz w:val="28"/>
          <w:szCs w:val="28"/>
        </w:rPr>
        <w:t>ho would you like to help?</w:t>
      </w:r>
    </w:p>
    <w:p w:rsidR="00593875" w:rsidRDefault="00593875" w:rsidP="00593875">
      <w:pPr>
        <w:pStyle w:val="ListParagraph"/>
        <w:rPr>
          <w:b/>
          <w:sz w:val="28"/>
          <w:szCs w:val="28"/>
        </w:rPr>
      </w:pPr>
      <w:r w:rsidRPr="00593875">
        <w:rPr>
          <w:b/>
          <w:sz w:val="28"/>
          <w:szCs w:val="28"/>
        </w:rPr>
        <w:t xml:space="preserve">Does your club want a project that is reoccurring or a </w:t>
      </w:r>
      <w:proofErr w:type="spellStart"/>
      <w:proofErr w:type="gramStart"/>
      <w:r w:rsidRPr="00593875">
        <w:rPr>
          <w:b/>
          <w:sz w:val="28"/>
          <w:szCs w:val="28"/>
        </w:rPr>
        <w:t>one  time</w:t>
      </w:r>
      <w:proofErr w:type="spellEnd"/>
      <w:proofErr w:type="gramEnd"/>
      <w:r w:rsidRPr="00593875">
        <w:rPr>
          <w:b/>
          <w:sz w:val="28"/>
          <w:szCs w:val="28"/>
        </w:rPr>
        <w:t xml:space="preserve"> event?</w:t>
      </w:r>
    </w:p>
    <w:p w:rsidR="006C75BC" w:rsidRDefault="006C75BC" w:rsidP="0059387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Make sure your project has a specific focus – such as:</w:t>
      </w:r>
    </w:p>
    <w:p w:rsidR="006C75BC" w:rsidRDefault="006C75BC" w:rsidP="006C75B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Neighborhood Enhancement</w:t>
      </w:r>
    </w:p>
    <w:p w:rsidR="006C75BC" w:rsidRDefault="006C75BC" w:rsidP="006C75BC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Plant a community garden</w:t>
      </w:r>
    </w:p>
    <w:p w:rsidR="006C75BC" w:rsidRDefault="006C75BC" w:rsidP="006C75BC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Construct a new handicapped accessible playground</w:t>
      </w:r>
    </w:p>
    <w:p w:rsidR="006C75BC" w:rsidRDefault="006C75BC" w:rsidP="008505D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Special Needs</w:t>
      </w:r>
    </w:p>
    <w:p w:rsidR="008505D9" w:rsidRDefault="008505D9" w:rsidP="008505D9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Purchase Braille books or equipment for special needs students</w:t>
      </w:r>
    </w:p>
    <w:p w:rsidR="008505D9" w:rsidRDefault="008505D9" w:rsidP="008505D9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Make gifts for kids in the hospital</w:t>
      </w:r>
    </w:p>
    <w:p w:rsidR="008505D9" w:rsidRDefault="008505D9" w:rsidP="008505D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Senior Citizens </w:t>
      </w:r>
    </w:p>
    <w:p w:rsidR="008505D9" w:rsidRDefault="008505D9" w:rsidP="008505D9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Organize a songfest or play to perform at a nursing</w:t>
      </w:r>
      <w:r w:rsidR="002358E2">
        <w:rPr>
          <w:b/>
          <w:sz w:val="28"/>
          <w:szCs w:val="28"/>
        </w:rPr>
        <w:t xml:space="preserve"> home</w:t>
      </w:r>
    </w:p>
    <w:p w:rsidR="008505D9" w:rsidRDefault="008505D9" w:rsidP="008505D9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Provide a Therapy Garden at a nursing home</w:t>
      </w:r>
    </w:p>
    <w:p w:rsidR="008505D9" w:rsidRDefault="008505D9" w:rsidP="008505D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Homeless and/or Hungry</w:t>
      </w:r>
    </w:p>
    <w:p w:rsidR="008505D9" w:rsidRDefault="008505D9" w:rsidP="008505D9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Gather toothbrushes, razors, combs etc. to make “I  Care”</w:t>
      </w:r>
    </w:p>
    <w:p w:rsidR="008505D9" w:rsidRDefault="008505D9" w:rsidP="006343A5">
      <w:pPr>
        <w:pStyle w:val="ListParagraph"/>
        <w:ind w:left="2520"/>
        <w:rPr>
          <w:b/>
          <w:sz w:val="28"/>
          <w:szCs w:val="28"/>
        </w:rPr>
      </w:pPr>
      <w:r>
        <w:rPr>
          <w:b/>
          <w:sz w:val="28"/>
          <w:szCs w:val="28"/>
        </w:rPr>
        <w:t>Kits for the homeless</w:t>
      </w:r>
    </w:p>
    <w:p w:rsidR="006343A5" w:rsidRDefault="006343A5" w:rsidP="006343A5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Donate food/supplies to local food banks</w:t>
      </w:r>
    </w:p>
    <w:p w:rsidR="006343A5" w:rsidRDefault="006343A5" w:rsidP="006343A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Environment</w:t>
      </w:r>
    </w:p>
    <w:p w:rsidR="006343A5" w:rsidRDefault="006343A5" w:rsidP="006343A5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Create a children’s nature garden</w:t>
      </w:r>
    </w:p>
    <w:p w:rsidR="006343A5" w:rsidRDefault="006343A5" w:rsidP="006343A5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Organize a nature hike/take bags to collect trash along the way</w:t>
      </w:r>
    </w:p>
    <w:p w:rsidR="008505D9" w:rsidRPr="00593875" w:rsidRDefault="008505D9" w:rsidP="008505D9">
      <w:pPr>
        <w:pStyle w:val="ListParagraph"/>
        <w:ind w:left="2520"/>
        <w:rPr>
          <w:b/>
          <w:sz w:val="28"/>
          <w:szCs w:val="28"/>
        </w:rPr>
      </w:pPr>
    </w:p>
    <w:p w:rsidR="00162992" w:rsidRPr="00593875" w:rsidRDefault="00162992" w:rsidP="00162992">
      <w:pPr>
        <w:rPr>
          <w:b/>
          <w:sz w:val="28"/>
          <w:szCs w:val="28"/>
          <w:u w:val="single"/>
        </w:rPr>
      </w:pPr>
      <w:r w:rsidRPr="00593875">
        <w:rPr>
          <w:b/>
          <w:sz w:val="28"/>
          <w:szCs w:val="28"/>
          <w:u w:val="single"/>
        </w:rPr>
        <w:t>Com</w:t>
      </w:r>
      <w:r w:rsidR="004719E3" w:rsidRPr="00593875">
        <w:rPr>
          <w:b/>
          <w:sz w:val="28"/>
          <w:szCs w:val="28"/>
          <w:u w:val="single"/>
        </w:rPr>
        <w:t>munity Service Project web sites:</w:t>
      </w:r>
    </w:p>
    <w:p w:rsidR="004719E3" w:rsidRDefault="004719E3" w:rsidP="00162992">
      <w:pPr>
        <w:rPr>
          <w:b/>
          <w:sz w:val="28"/>
          <w:szCs w:val="28"/>
        </w:rPr>
      </w:pPr>
      <w:r>
        <w:rPr>
          <w:b/>
          <w:sz w:val="28"/>
          <w:szCs w:val="28"/>
        </w:rPr>
        <w:t>https://www.signupgenius.com = 60 ways to Better your Community</w:t>
      </w:r>
    </w:p>
    <w:p w:rsidR="004719E3" w:rsidRDefault="008E113C" w:rsidP="00162992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Community Service on Pinterest</w:t>
      </w:r>
    </w:p>
    <w:p w:rsidR="008E113C" w:rsidRDefault="008E113C" w:rsidP="00162992">
      <w:pPr>
        <w:rPr>
          <w:b/>
          <w:sz w:val="28"/>
          <w:szCs w:val="28"/>
        </w:rPr>
      </w:pPr>
      <w:r>
        <w:rPr>
          <w:b/>
          <w:sz w:val="28"/>
          <w:szCs w:val="28"/>
        </w:rPr>
        <w:t>Coyotecommunications.com = Findin</w:t>
      </w:r>
      <w:r w:rsidR="00593875">
        <w:rPr>
          <w:b/>
          <w:sz w:val="28"/>
          <w:szCs w:val="28"/>
        </w:rPr>
        <w:t>g Community S</w:t>
      </w:r>
      <w:r>
        <w:rPr>
          <w:b/>
          <w:sz w:val="28"/>
          <w:szCs w:val="28"/>
        </w:rPr>
        <w:t>ervice and</w:t>
      </w:r>
    </w:p>
    <w:p w:rsidR="008E113C" w:rsidRDefault="008E113C" w:rsidP="00162992">
      <w:pPr>
        <w:rPr>
          <w:b/>
          <w:sz w:val="28"/>
          <w:szCs w:val="28"/>
        </w:rPr>
      </w:pPr>
      <w:r>
        <w:rPr>
          <w:b/>
          <w:sz w:val="28"/>
          <w:szCs w:val="28"/>
        </w:rPr>
        <w:t>Volunteering for Groups</w:t>
      </w:r>
    </w:p>
    <w:p w:rsidR="00162992" w:rsidRPr="00162992" w:rsidRDefault="00F62918" w:rsidP="008E113C">
      <w:pPr>
        <w:pStyle w:val="ListParagraph"/>
        <w:ind w:left="810"/>
        <w:rPr>
          <w:b/>
          <w:sz w:val="28"/>
          <w:szCs w:val="28"/>
        </w:rPr>
      </w:pPr>
      <w:hyperlink r:id="rId5" w:history="1">
        <w:r w:rsidR="00593875" w:rsidRPr="00BB17DF">
          <w:rPr>
            <w:rStyle w:val="Hyperlink"/>
            <w:b/>
            <w:sz w:val="28"/>
            <w:szCs w:val="28"/>
          </w:rPr>
          <w:t>www.wsdweb.org</w:t>
        </w:r>
      </w:hyperlink>
      <w:r w:rsidR="00593875">
        <w:rPr>
          <w:b/>
          <w:sz w:val="28"/>
          <w:szCs w:val="28"/>
        </w:rPr>
        <w:t xml:space="preserve"> = 99 Community Service Ideas</w:t>
      </w:r>
    </w:p>
    <w:p w:rsidR="00A01F28" w:rsidRPr="00DD6D0F" w:rsidRDefault="00A01F28" w:rsidP="00A01F28">
      <w:pPr>
        <w:rPr>
          <w:b/>
          <w:sz w:val="28"/>
          <w:szCs w:val="28"/>
        </w:rPr>
      </w:pPr>
    </w:p>
    <w:p w:rsidR="00182070" w:rsidRDefault="00182070" w:rsidP="00DD6D0F">
      <w:pPr>
        <w:rPr>
          <w:b/>
          <w:color w:val="538135" w:themeColor="accent6" w:themeShade="BF"/>
          <w:sz w:val="36"/>
          <w:szCs w:val="36"/>
        </w:rPr>
      </w:pPr>
      <w:r>
        <w:rPr>
          <w:b/>
          <w:color w:val="538135" w:themeColor="accent6" w:themeShade="BF"/>
          <w:sz w:val="36"/>
          <w:szCs w:val="36"/>
        </w:rPr>
        <w:t xml:space="preserve">Remember:  </w:t>
      </w:r>
    </w:p>
    <w:p w:rsidR="00DD6D0F" w:rsidRPr="00182070" w:rsidRDefault="00182070" w:rsidP="00DD6D0F">
      <w:pPr>
        <w:rPr>
          <w:b/>
          <w:color w:val="538135" w:themeColor="accent6" w:themeShade="BF"/>
          <w:sz w:val="36"/>
          <w:szCs w:val="36"/>
        </w:rPr>
      </w:pPr>
      <w:r>
        <w:rPr>
          <w:b/>
          <w:color w:val="538135" w:themeColor="accent6" w:themeShade="BF"/>
          <w:sz w:val="36"/>
          <w:szCs w:val="36"/>
        </w:rPr>
        <w:t>STAY “A STEP AHEAD” OF YOUR COMMUNITY NEEDS</w:t>
      </w:r>
    </w:p>
    <w:p w:rsidR="00DD6D0F" w:rsidRPr="00DD6D0F" w:rsidRDefault="00182070" w:rsidP="00DD6D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DD6D0F" w:rsidRPr="00DD6D0F" w:rsidSect="00F62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63E82"/>
    <w:multiLevelType w:val="hybridMultilevel"/>
    <w:tmpl w:val="F6C6A8A6"/>
    <w:lvl w:ilvl="0" w:tplc="46B282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4E7749B"/>
    <w:multiLevelType w:val="hybridMultilevel"/>
    <w:tmpl w:val="47AABF20"/>
    <w:lvl w:ilvl="0" w:tplc="7DBC26F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65D741BE"/>
    <w:multiLevelType w:val="hybridMultilevel"/>
    <w:tmpl w:val="54129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43E46"/>
    <w:multiLevelType w:val="hybridMultilevel"/>
    <w:tmpl w:val="6F860072"/>
    <w:lvl w:ilvl="0" w:tplc="ED8EE2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D6D0F"/>
    <w:rsid w:val="00162992"/>
    <w:rsid w:val="00182070"/>
    <w:rsid w:val="001E6F8F"/>
    <w:rsid w:val="002358E2"/>
    <w:rsid w:val="004719E3"/>
    <w:rsid w:val="00593875"/>
    <w:rsid w:val="00617DAF"/>
    <w:rsid w:val="006343A5"/>
    <w:rsid w:val="006C75BC"/>
    <w:rsid w:val="008003C6"/>
    <w:rsid w:val="008505D9"/>
    <w:rsid w:val="008641DF"/>
    <w:rsid w:val="008E113C"/>
    <w:rsid w:val="00A01F28"/>
    <w:rsid w:val="00A43D63"/>
    <w:rsid w:val="00B35E08"/>
    <w:rsid w:val="00CE2AD5"/>
    <w:rsid w:val="00DD6D0F"/>
    <w:rsid w:val="00F412B6"/>
    <w:rsid w:val="00F6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91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38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38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1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19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938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38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sdwe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vaclavik</dc:creator>
  <cp:lastModifiedBy>Ann Volker</cp:lastModifiedBy>
  <cp:revision>2</cp:revision>
  <cp:lastPrinted>2016-09-02T21:48:00Z</cp:lastPrinted>
  <dcterms:created xsi:type="dcterms:W3CDTF">2016-10-10T00:16:00Z</dcterms:created>
  <dcterms:modified xsi:type="dcterms:W3CDTF">2016-10-10T00:16:00Z</dcterms:modified>
</cp:coreProperties>
</file>